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7AD9" w:rsidRPr="00057A6E" w:rsidRDefault="001E7AD9" w:rsidP="00057A6E">
      <w:pPr>
        <w:jc w:val="center"/>
        <w:rPr>
          <w:b/>
          <w:sz w:val="28"/>
          <w:szCs w:val="28"/>
        </w:rPr>
      </w:pPr>
      <w:r w:rsidRPr="00057A6E">
        <w:rPr>
          <w:b/>
          <w:sz w:val="28"/>
          <w:szCs w:val="28"/>
        </w:rPr>
        <w:t>Ecole des Loisirs</w:t>
      </w:r>
    </w:p>
    <w:p w:rsidR="00A43998" w:rsidRDefault="001E7AD9" w:rsidP="00057A6E">
      <w:pPr>
        <w:jc w:val="center"/>
        <w:rPr>
          <w:b/>
          <w:sz w:val="28"/>
          <w:szCs w:val="28"/>
        </w:rPr>
      </w:pPr>
      <w:r w:rsidRPr="00057A6E">
        <w:rPr>
          <w:b/>
          <w:sz w:val="28"/>
          <w:szCs w:val="28"/>
        </w:rPr>
        <w:t xml:space="preserve">« Le bisou bulle » </w:t>
      </w:r>
    </w:p>
    <w:p w:rsidR="001E7AD9" w:rsidRPr="00057A6E" w:rsidRDefault="0077537E" w:rsidP="00057A6E">
      <w:pPr>
        <w:jc w:val="center"/>
        <w:rPr>
          <w:b/>
          <w:sz w:val="28"/>
          <w:szCs w:val="28"/>
        </w:rPr>
      </w:pPr>
      <w:r>
        <w:rPr>
          <w:b/>
          <w:sz w:val="28"/>
          <w:szCs w:val="28"/>
        </w:rPr>
        <w:t>C</w:t>
      </w:r>
      <w:r w:rsidR="001E7AD9" w:rsidRPr="00057A6E">
        <w:rPr>
          <w:b/>
          <w:sz w:val="28"/>
          <w:szCs w:val="28"/>
        </w:rPr>
        <w:t>ourt métrage d’après le livre de Benoît Charlat</w:t>
      </w:r>
    </w:p>
    <w:p w:rsidR="001E7AD9" w:rsidRPr="00057A6E" w:rsidRDefault="001E7AD9">
      <w:pPr>
        <w:rPr>
          <w:b/>
          <w:sz w:val="28"/>
          <w:szCs w:val="28"/>
        </w:rPr>
      </w:pPr>
      <w:r w:rsidRPr="00057A6E">
        <w:rPr>
          <w:b/>
          <w:sz w:val="28"/>
          <w:szCs w:val="28"/>
        </w:rPr>
        <w:t>Résumé</w:t>
      </w:r>
    </w:p>
    <w:p w:rsidR="001E7AD9" w:rsidRDefault="001E7AD9">
      <w:r>
        <w:t>Dans sa maison, un petit personnage fait 3 bulles de savon qui s’envolent par la fenêtre, ces 3 bulles commencent leur chemin, deux d’entre elles éclatent, une seule résiste et continue son chemin, passe la montagne, résiste à l’orage</w:t>
      </w:r>
      <w:r w:rsidR="0077537E">
        <w:t>, à la pluie</w:t>
      </w:r>
      <w:r>
        <w:t xml:space="preserve"> et redescend pour aller s’éclater doucement sur la joue d’un autre personnage</w:t>
      </w:r>
      <w:r w:rsidR="00057A6E">
        <w:t xml:space="preserve"> </w:t>
      </w:r>
      <w:r w:rsidR="00A43998">
        <w:t>féminin, assis</w:t>
      </w:r>
      <w:r>
        <w:t xml:space="preserve"> sur un banc </w:t>
      </w:r>
      <w:r w:rsidR="00057A6E">
        <w:t>…</w:t>
      </w:r>
      <w:r>
        <w:t>en face de la maison d’où les bulles sont parties.</w:t>
      </w:r>
    </w:p>
    <w:p w:rsidR="001E7AD9" w:rsidRDefault="001E7AD9">
      <w:r>
        <w:t xml:space="preserve">Ces deux personnages se font </w:t>
      </w:r>
      <w:r w:rsidR="0077537E">
        <w:t>un</w:t>
      </w:r>
      <w:r>
        <w:t xml:space="preserve"> bisou</w:t>
      </w:r>
      <w:r w:rsidR="0077537E">
        <w:t xml:space="preserve"> bulle </w:t>
      </w:r>
      <w:r>
        <w:t xml:space="preserve"> …</w:t>
      </w:r>
      <w:bookmarkStart w:id="0" w:name="_GoBack"/>
      <w:bookmarkEnd w:id="0"/>
      <w:r>
        <w:t xml:space="preserve"> de loin. </w:t>
      </w:r>
    </w:p>
    <w:p w:rsidR="001E7AD9" w:rsidRDefault="001E7AD9">
      <w:r>
        <w:t xml:space="preserve">Une belle histoire tendre en cette période compliquée, une musique, </w:t>
      </w:r>
      <w:r w:rsidR="00A43998">
        <w:t>douce, calme</w:t>
      </w:r>
      <w:r>
        <w:t>, un court métrage, reposant.</w:t>
      </w:r>
    </w:p>
    <w:p w:rsidR="0032774E" w:rsidRDefault="00C1253C">
      <w:hyperlink r:id="rId6" w:history="1">
        <w:r w:rsidR="001E7AD9" w:rsidRPr="007371BB">
          <w:rPr>
            <w:rStyle w:val="Lienhypertexte"/>
          </w:rPr>
          <w:t>https://vimeo.com/413042524/54581aa8dd</w:t>
        </w:r>
      </w:hyperlink>
    </w:p>
    <w:p w:rsidR="001E7AD9" w:rsidRDefault="001E7AD9"/>
    <w:p w:rsidR="001E7AD9" w:rsidRPr="00057A6E" w:rsidRDefault="001E7AD9" w:rsidP="00057A6E">
      <w:pPr>
        <w:jc w:val="center"/>
        <w:rPr>
          <w:b/>
          <w:sz w:val="32"/>
          <w:szCs w:val="32"/>
        </w:rPr>
      </w:pPr>
      <w:r w:rsidRPr="00057A6E">
        <w:rPr>
          <w:b/>
          <w:sz w:val="32"/>
          <w:szCs w:val="32"/>
        </w:rPr>
        <w:t>Proposition d’exploitation :</w:t>
      </w:r>
    </w:p>
    <w:p w:rsidR="001E7AD9" w:rsidRPr="00057A6E" w:rsidRDefault="001E7AD9" w:rsidP="001E7AD9">
      <w:pPr>
        <w:pStyle w:val="Paragraphedeliste"/>
        <w:numPr>
          <w:ilvl w:val="0"/>
          <w:numId w:val="1"/>
        </w:numPr>
        <w:rPr>
          <w:b/>
          <w:sz w:val="28"/>
          <w:szCs w:val="28"/>
        </w:rPr>
      </w:pPr>
      <w:r w:rsidRPr="00057A6E">
        <w:rPr>
          <w:b/>
          <w:sz w:val="28"/>
          <w:szCs w:val="28"/>
        </w:rPr>
        <w:t>Regarder le court métrage sans rien dire </w:t>
      </w:r>
      <w:r w:rsidR="00057A6E" w:rsidRPr="00057A6E">
        <w:rPr>
          <w:b/>
          <w:sz w:val="28"/>
          <w:szCs w:val="28"/>
        </w:rPr>
        <w:t>(faire travailler son imagina</w:t>
      </w:r>
      <w:r w:rsidR="00057A6E">
        <w:rPr>
          <w:b/>
          <w:sz w:val="28"/>
          <w:szCs w:val="28"/>
        </w:rPr>
        <w:t>i</w:t>
      </w:r>
      <w:r w:rsidR="00057A6E" w:rsidRPr="00057A6E">
        <w:rPr>
          <w:b/>
          <w:sz w:val="28"/>
          <w:szCs w:val="28"/>
        </w:rPr>
        <w:t>re)</w:t>
      </w:r>
      <w:r w:rsidRPr="00057A6E">
        <w:rPr>
          <w:b/>
          <w:sz w:val="28"/>
          <w:szCs w:val="28"/>
        </w:rPr>
        <w:t>:</w:t>
      </w:r>
    </w:p>
    <w:p w:rsidR="001E7AD9" w:rsidRDefault="001E7AD9" w:rsidP="00A7244C">
      <w:pPr>
        <w:pStyle w:val="Paragraphedeliste"/>
        <w:numPr>
          <w:ilvl w:val="0"/>
          <w:numId w:val="3"/>
        </w:numPr>
      </w:pPr>
      <w:r>
        <w:t>Le regarder jusqu’au bout car c’est la fin qui fait comprendre l’histoire</w:t>
      </w:r>
    </w:p>
    <w:p w:rsidR="001E7AD9" w:rsidRPr="00A7244C" w:rsidRDefault="001E7AD9" w:rsidP="00A7244C">
      <w:pPr>
        <w:pStyle w:val="Paragraphedeliste"/>
        <w:numPr>
          <w:ilvl w:val="0"/>
          <w:numId w:val="3"/>
        </w:numPr>
        <w:rPr>
          <w:b/>
        </w:rPr>
      </w:pPr>
      <w:r w:rsidRPr="00A7244C">
        <w:rPr>
          <w:b/>
        </w:rPr>
        <w:t xml:space="preserve">Le regarder une ou plusieurs fois afin de comprendre le </w:t>
      </w:r>
      <w:proofErr w:type="gramStart"/>
      <w:r w:rsidRPr="00A7244C">
        <w:rPr>
          <w:b/>
        </w:rPr>
        <w:t>déroulé</w:t>
      </w:r>
      <w:proofErr w:type="gramEnd"/>
      <w:r w:rsidR="00164FAC" w:rsidRPr="00A7244C">
        <w:rPr>
          <w:b/>
        </w:rPr>
        <w:t xml:space="preserve"> de l’histoire </w:t>
      </w:r>
      <w:r w:rsidR="00057A6E" w:rsidRPr="00A7244C">
        <w:rPr>
          <w:b/>
        </w:rPr>
        <w:t>e</w:t>
      </w:r>
      <w:r w:rsidRPr="00A7244C">
        <w:rPr>
          <w:b/>
        </w:rPr>
        <w:t>t l’implicite</w:t>
      </w:r>
      <w:r w:rsidR="0077537E">
        <w:rPr>
          <w:b/>
        </w:rPr>
        <w:t xml:space="preserve"> lié à la fin </w:t>
      </w:r>
    </w:p>
    <w:p w:rsidR="00057A6E" w:rsidRDefault="00057A6E" w:rsidP="00057A6E">
      <w:pPr>
        <w:ind w:left="360"/>
      </w:pPr>
    </w:p>
    <w:p w:rsidR="00164FAC" w:rsidRPr="00057A6E" w:rsidRDefault="00164FAC" w:rsidP="00164FAC">
      <w:pPr>
        <w:pStyle w:val="Paragraphedeliste"/>
        <w:numPr>
          <w:ilvl w:val="0"/>
          <w:numId w:val="1"/>
        </w:numPr>
        <w:rPr>
          <w:b/>
          <w:sz w:val="28"/>
          <w:szCs w:val="28"/>
        </w:rPr>
      </w:pPr>
      <w:r w:rsidRPr="00057A6E">
        <w:rPr>
          <w:b/>
          <w:sz w:val="28"/>
          <w:szCs w:val="28"/>
        </w:rPr>
        <w:t>Langage oral :</w:t>
      </w:r>
    </w:p>
    <w:p w:rsidR="00164FAC" w:rsidRDefault="00164FAC" w:rsidP="00A7244C">
      <w:pPr>
        <w:pStyle w:val="Paragraphedeliste"/>
        <w:numPr>
          <w:ilvl w:val="0"/>
          <w:numId w:val="3"/>
        </w:numPr>
      </w:pPr>
      <w:r w:rsidRPr="00A7244C">
        <w:rPr>
          <w:b/>
        </w:rPr>
        <w:t>En classe</w:t>
      </w:r>
      <w:r>
        <w:t xml:space="preserve"> : Passer par une étape langagière </w:t>
      </w:r>
      <w:r w:rsidR="00A43998">
        <w:t xml:space="preserve">orale </w:t>
      </w:r>
      <w:r>
        <w:t>pour expliciter cette histoire et faire comprendre l’implicite</w:t>
      </w:r>
    </w:p>
    <w:p w:rsidR="00164FAC" w:rsidRDefault="00164FAC" w:rsidP="00A7244C">
      <w:pPr>
        <w:pStyle w:val="Paragraphedeliste"/>
        <w:numPr>
          <w:ilvl w:val="0"/>
          <w:numId w:val="3"/>
        </w:numPr>
      </w:pPr>
      <w:r>
        <w:t>On peut utiliser le questionnement ci-dessous</w:t>
      </w:r>
    </w:p>
    <w:p w:rsidR="00164FAC" w:rsidRDefault="00164FAC" w:rsidP="00A7244C">
      <w:pPr>
        <w:pStyle w:val="Paragraphedeliste"/>
        <w:numPr>
          <w:ilvl w:val="0"/>
          <w:numId w:val="3"/>
        </w:numPr>
      </w:pPr>
      <w:r w:rsidRPr="00A7244C">
        <w:rPr>
          <w:b/>
        </w:rPr>
        <w:t>Pour les plus grands</w:t>
      </w:r>
      <w:r w:rsidR="00A7244C">
        <w:rPr>
          <w:b/>
        </w:rPr>
        <w:t xml:space="preserve"> cycle 2 et 3</w:t>
      </w:r>
      <w:r>
        <w:t xml:space="preserve"> : on peut </w:t>
      </w:r>
      <w:r w:rsidR="0077537E">
        <w:t>proposer</w:t>
      </w:r>
      <w:r>
        <w:t xml:space="preserve"> un question</w:t>
      </w:r>
      <w:r w:rsidR="00D7337B">
        <w:t>n</w:t>
      </w:r>
      <w:r>
        <w:t xml:space="preserve">aire </w:t>
      </w:r>
      <w:r w:rsidR="00057A6E">
        <w:t xml:space="preserve">écrit </w:t>
      </w:r>
      <w:r>
        <w:t>avant de passer à la phase langagière afin de guider plus ou moins la réflexion et le questionnement individuel</w:t>
      </w:r>
    </w:p>
    <w:p w:rsidR="00164FAC" w:rsidRDefault="00164FAC" w:rsidP="00A7244C">
      <w:pPr>
        <w:pStyle w:val="Paragraphedeliste"/>
        <w:numPr>
          <w:ilvl w:val="0"/>
          <w:numId w:val="3"/>
        </w:numPr>
      </w:pPr>
      <w:r w:rsidRPr="00A7244C">
        <w:rPr>
          <w:b/>
        </w:rPr>
        <w:t>A la maison</w:t>
      </w:r>
      <w:r>
        <w:t> : phase langagière avec l’adulte à partir d</w:t>
      </w:r>
      <w:r w:rsidR="00057A6E">
        <w:t>u</w:t>
      </w:r>
      <w:r>
        <w:t xml:space="preserve"> questionnement </w:t>
      </w:r>
      <w:r w:rsidR="00057A6E">
        <w:t xml:space="preserve">proposé </w:t>
      </w:r>
      <w:r>
        <w:t xml:space="preserve">et un retour sur l’histoire </w:t>
      </w:r>
    </w:p>
    <w:p w:rsidR="00057A6E" w:rsidRDefault="00057A6E" w:rsidP="00A7244C">
      <w:pPr>
        <w:pStyle w:val="Paragraphedeliste"/>
        <w:numPr>
          <w:ilvl w:val="0"/>
          <w:numId w:val="3"/>
        </w:numPr>
      </w:pPr>
      <w:r w:rsidRPr="00A7244C">
        <w:rPr>
          <w:b/>
        </w:rPr>
        <w:t>Proposition de questionn</w:t>
      </w:r>
      <w:r w:rsidR="00A43998">
        <w:rPr>
          <w:b/>
        </w:rPr>
        <w:t>ement</w:t>
      </w:r>
      <w:r w:rsidRPr="00A7244C">
        <w:rPr>
          <w:b/>
        </w:rPr>
        <w:t> :</w:t>
      </w:r>
    </w:p>
    <w:p w:rsidR="00164FAC" w:rsidRDefault="00164FAC" w:rsidP="00A7244C">
      <w:pPr>
        <w:pStyle w:val="Paragraphedeliste"/>
        <w:numPr>
          <w:ilvl w:val="0"/>
          <w:numId w:val="3"/>
        </w:numPr>
      </w:pPr>
      <w:r w:rsidRPr="0077537E">
        <w:rPr>
          <w:i/>
        </w:rPr>
        <w:t xml:space="preserve">Où se passe le début </w:t>
      </w:r>
      <w:r w:rsidR="00A43998" w:rsidRPr="0077537E">
        <w:rPr>
          <w:i/>
        </w:rPr>
        <w:t>de l’histoire</w:t>
      </w:r>
      <w:r w:rsidRPr="0077537E">
        <w:rPr>
          <w:i/>
        </w:rPr>
        <w:t> ?</w:t>
      </w:r>
      <w:r>
        <w:t> : dans une maison</w:t>
      </w:r>
    </w:p>
    <w:p w:rsidR="00164FAC" w:rsidRDefault="00164FAC" w:rsidP="00A7244C">
      <w:pPr>
        <w:pStyle w:val="Paragraphedeliste"/>
        <w:numPr>
          <w:ilvl w:val="0"/>
          <w:numId w:val="3"/>
        </w:numPr>
      </w:pPr>
      <w:r w:rsidRPr="0077537E">
        <w:rPr>
          <w:i/>
        </w:rPr>
        <w:t>Que fait le personnage ?</w:t>
      </w:r>
      <w:r>
        <w:t xml:space="preserve"> Il fait des bulles de savon</w:t>
      </w:r>
    </w:p>
    <w:p w:rsidR="00164FAC" w:rsidRDefault="00164FAC" w:rsidP="00A7244C">
      <w:pPr>
        <w:pStyle w:val="Paragraphedeliste"/>
        <w:numPr>
          <w:ilvl w:val="0"/>
          <w:numId w:val="3"/>
        </w:numPr>
      </w:pPr>
      <w:r w:rsidRPr="0077537E">
        <w:rPr>
          <w:i/>
        </w:rPr>
        <w:t>Que se passe-t-il alors ?:</w:t>
      </w:r>
      <w:r>
        <w:t xml:space="preserve"> les bulles s’envolent par la fenêtre</w:t>
      </w:r>
    </w:p>
    <w:p w:rsidR="00164FAC" w:rsidRDefault="00164FAC" w:rsidP="00A7244C">
      <w:pPr>
        <w:pStyle w:val="Paragraphedeliste"/>
        <w:numPr>
          <w:ilvl w:val="0"/>
          <w:numId w:val="3"/>
        </w:numPr>
      </w:pPr>
      <w:r w:rsidRPr="0077537E">
        <w:rPr>
          <w:i/>
        </w:rPr>
        <w:t>Qu’arrive</w:t>
      </w:r>
      <w:r w:rsidR="0077537E" w:rsidRPr="0077537E">
        <w:rPr>
          <w:i/>
        </w:rPr>
        <w:t>-</w:t>
      </w:r>
      <w:r w:rsidRPr="0077537E">
        <w:rPr>
          <w:i/>
        </w:rPr>
        <w:t>t-il à ces bulles</w:t>
      </w:r>
      <w:r w:rsidR="00A43998" w:rsidRPr="0077537E">
        <w:rPr>
          <w:i/>
        </w:rPr>
        <w:t> ?</w:t>
      </w:r>
      <w:r w:rsidR="00A43998">
        <w:t xml:space="preserve"> deux</w:t>
      </w:r>
      <w:r>
        <w:t xml:space="preserve"> éclatent : </w:t>
      </w:r>
      <w:r w:rsidRPr="0077537E">
        <w:rPr>
          <w:b/>
        </w:rPr>
        <w:t>moment important</w:t>
      </w:r>
      <w:r>
        <w:t xml:space="preserve"> pour faire comprendre que seule une bulle continue son chemin… faire comprendre le rôle de cette bulle qui résiste</w:t>
      </w:r>
    </w:p>
    <w:p w:rsidR="00164FAC" w:rsidRPr="0077537E" w:rsidRDefault="00164FAC" w:rsidP="00A7244C">
      <w:pPr>
        <w:pStyle w:val="Paragraphedeliste"/>
        <w:numPr>
          <w:ilvl w:val="0"/>
          <w:numId w:val="3"/>
        </w:numPr>
        <w:rPr>
          <w:i/>
        </w:rPr>
      </w:pPr>
      <w:r w:rsidRPr="0077537E">
        <w:rPr>
          <w:i/>
        </w:rPr>
        <w:t>Sur les 3 bulles combien éclate et combien reste et continue ?</w:t>
      </w:r>
    </w:p>
    <w:p w:rsidR="00164FAC" w:rsidRDefault="00164FAC" w:rsidP="00A7244C">
      <w:pPr>
        <w:pStyle w:val="Paragraphedeliste"/>
        <w:numPr>
          <w:ilvl w:val="0"/>
          <w:numId w:val="3"/>
        </w:numPr>
      </w:pPr>
      <w:r w:rsidRPr="0077537E">
        <w:rPr>
          <w:i/>
        </w:rPr>
        <w:t>Qu’arrive-t-il à cette bulle ?</w:t>
      </w:r>
      <w:r>
        <w:t xml:space="preserve"> Elle continue son chemin</w:t>
      </w:r>
      <w:r w:rsidR="0077537E">
        <w:t>,</w:t>
      </w:r>
      <w:r>
        <w:t xml:space="preserve"> passe au- dessus de la montagne, résiste à un orage à la pluie, redescend de la montagne : </w:t>
      </w:r>
      <w:r w:rsidRPr="0077537E">
        <w:rPr>
          <w:b/>
        </w:rPr>
        <w:t>moment important</w:t>
      </w:r>
      <w:r>
        <w:t xml:space="preserve"> pour faire comprendre que cette bulle est particulière, elle résiste aux intempéries, à la montagne…. </w:t>
      </w:r>
      <w:r w:rsidR="0077537E">
        <w:t xml:space="preserve">Il </w:t>
      </w:r>
      <w:r w:rsidR="0077537E">
        <w:lastRenderedPageBreak/>
        <w:t xml:space="preserve">est donc intéressant de </w:t>
      </w:r>
      <w:r w:rsidR="0077537E" w:rsidRPr="0077537E">
        <w:rPr>
          <w:b/>
        </w:rPr>
        <w:t>détailler le chemin de cette bulle en énumérant toutes les étapes</w:t>
      </w:r>
      <w:r w:rsidR="0077537E">
        <w:t>, montée, descente, rencontre….</w:t>
      </w:r>
    </w:p>
    <w:p w:rsidR="00164FAC" w:rsidRDefault="00164FAC" w:rsidP="00A7244C">
      <w:pPr>
        <w:pStyle w:val="Paragraphedeliste"/>
        <w:numPr>
          <w:ilvl w:val="0"/>
          <w:numId w:val="3"/>
        </w:numPr>
      </w:pPr>
      <w:r w:rsidRPr="0077537E">
        <w:rPr>
          <w:i/>
        </w:rPr>
        <w:t>Que se passe-t-il à la fin ?</w:t>
      </w:r>
      <w:r w:rsidR="00D7337B">
        <w:t xml:space="preserve"> la bulle va s’éclater doucement, comme un bisou, sur la joue d’un personnage féminin qui est assis sur un banc en face de la maison où sont parties les bulles, le premier personnage est à la fenêtre et regarde son amie assis</w:t>
      </w:r>
      <w:r w:rsidR="0077537E">
        <w:t>e</w:t>
      </w:r>
      <w:r w:rsidR="00D7337B">
        <w:t xml:space="preserve"> en face de </w:t>
      </w:r>
      <w:r w:rsidR="00A43998">
        <w:t>lui,</w:t>
      </w:r>
      <w:r w:rsidR="00D7337B">
        <w:t xml:space="preserve"> les deux personnages se font alors signe et se sourient</w:t>
      </w:r>
    </w:p>
    <w:p w:rsidR="001E7AD9" w:rsidRPr="00A7244C" w:rsidRDefault="00D7337B" w:rsidP="00A7244C">
      <w:pPr>
        <w:pStyle w:val="Paragraphedeliste"/>
        <w:numPr>
          <w:ilvl w:val="0"/>
          <w:numId w:val="3"/>
        </w:numPr>
        <w:rPr>
          <w:b/>
        </w:rPr>
      </w:pPr>
      <w:r w:rsidRPr="00A7244C">
        <w:rPr>
          <w:b/>
        </w:rPr>
        <w:t xml:space="preserve">Message de l’histoire : </w:t>
      </w:r>
    </w:p>
    <w:p w:rsidR="00057A6E" w:rsidRPr="00A7244C" w:rsidRDefault="00057A6E" w:rsidP="00A7244C">
      <w:pPr>
        <w:pStyle w:val="Paragraphedeliste"/>
        <w:numPr>
          <w:ilvl w:val="0"/>
          <w:numId w:val="3"/>
        </w:numPr>
        <w:rPr>
          <w:b/>
        </w:rPr>
      </w:pPr>
      <w:r w:rsidRPr="00A7244C">
        <w:rPr>
          <w:b/>
        </w:rPr>
        <w:t>Bilan pour faire apparaître le message de cette histoire</w:t>
      </w:r>
    </w:p>
    <w:p w:rsidR="00D7337B" w:rsidRDefault="00D7337B" w:rsidP="00A7244C">
      <w:pPr>
        <w:pStyle w:val="Paragraphedeliste"/>
        <w:numPr>
          <w:ilvl w:val="0"/>
          <w:numId w:val="3"/>
        </w:numPr>
      </w:pPr>
      <w:r w:rsidRPr="0077537E">
        <w:rPr>
          <w:b/>
        </w:rPr>
        <w:t>Que symbolisait cette bulle ?</w:t>
      </w:r>
      <w:r>
        <w:t xml:space="preserve"> elle est remplie d’amour, de tendresse,</w:t>
      </w:r>
      <w:r w:rsidR="00057A6E">
        <w:t xml:space="preserve"> </w:t>
      </w:r>
      <w:r w:rsidR="0077537E">
        <w:t xml:space="preserve">d’amitié, </w:t>
      </w:r>
      <w:r w:rsidR="00057A6E" w:rsidRPr="0077537E">
        <w:rPr>
          <w:b/>
        </w:rPr>
        <w:t xml:space="preserve">elle symbolise </w:t>
      </w:r>
      <w:r w:rsidR="00A43998" w:rsidRPr="0077537E">
        <w:rPr>
          <w:b/>
        </w:rPr>
        <w:t>l’amour</w:t>
      </w:r>
      <w:r w:rsidR="00A43998">
        <w:t>, c’est</w:t>
      </w:r>
      <w:r>
        <w:t xml:space="preserve"> peut-être pour cela qu’elle résiste ; elle a une mission, elle envoie un message d’amour et de tendresse</w:t>
      </w:r>
    </w:p>
    <w:p w:rsidR="00D7337B" w:rsidRDefault="00D7337B" w:rsidP="00A7244C">
      <w:pPr>
        <w:pStyle w:val="Paragraphedeliste"/>
        <w:numPr>
          <w:ilvl w:val="0"/>
          <w:numId w:val="3"/>
        </w:numPr>
      </w:pPr>
      <w:r>
        <w:t>Ces deux personnages sont proches</w:t>
      </w:r>
      <w:r w:rsidR="0077537E">
        <w:t xml:space="preserve"> physiquement </w:t>
      </w:r>
      <w:r>
        <w:t xml:space="preserve">cependant mais </w:t>
      </w:r>
      <w:r w:rsidR="00057A6E">
        <w:t xml:space="preserve">ils </w:t>
      </w:r>
      <w:r>
        <w:t xml:space="preserve">ont une façon de communiquer </w:t>
      </w:r>
      <w:r w:rsidR="00057A6E">
        <w:t>de loin</w:t>
      </w:r>
    </w:p>
    <w:p w:rsidR="00D7337B" w:rsidRDefault="00D7337B" w:rsidP="00A7244C">
      <w:pPr>
        <w:pStyle w:val="Paragraphedeliste"/>
        <w:numPr>
          <w:ilvl w:val="0"/>
          <w:numId w:val="3"/>
        </w:numPr>
      </w:pPr>
      <w:r w:rsidRPr="00A7244C">
        <w:rPr>
          <w:b/>
        </w:rPr>
        <w:t>Mise en lien par rapport à cette période</w:t>
      </w:r>
      <w:r>
        <w:t> : on ne peut pas se faire de câlin, s’embrasser</w:t>
      </w:r>
      <w:r w:rsidR="00A7244C">
        <w:t xml:space="preserve"> </w:t>
      </w:r>
      <w:r w:rsidR="0077537E">
        <w:t xml:space="preserve">à cause des gestes barrière </w:t>
      </w:r>
      <w:r w:rsidR="00A7244C">
        <w:t>mais on peut trouver d’autres façons pour dire qu’on s’aime</w:t>
      </w:r>
      <w:r w:rsidR="0077537E">
        <w:t xml:space="preserve"> </w:t>
      </w:r>
      <w:proofErr w:type="gramStart"/>
      <w:r w:rsidR="0077537E">
        <w:t xml:space="preserve">bien </w:t>
      </w:r>
      <w:r w:rsidR="00A7244C">
        <w:t>,</w:t>
      </w:r>
      <w:proofErr w:type="gramEnd"/>
      <w:r w:rsidR="00A7244C">
        <w:t xml:space="preserve"> qu’on s’aime</w:t>
      </w:r>
      <w:r w:rsidR="0077537E">
        <w:t xml:space="preserve"> ...</w:t>
      </w:r>
    </w:p>
    <w:p w:rsidR="00A43998" w:rsidRPr="00A43998" w:rsidRDefault="00A43998" w:rsidP="00A43998">
      <w:pPr>
        <w:ind w:left="360"/>
        <w:rPr>
          <w:b/>
        </w:rPr>
      </w:pPr>
    </w:p>
    <w:p w:rsidR="00D7337B" w:rsidRPr="00A43998" w:rsidRDefault="00D7337B" w:rsidP="00A7244C">
      <w:pPr>
        <w:pStyle w:val="Paragraphedeliste"/>
        <w:numPr>
          <w:ilvl w:val="0"/>
          <w:numId w:val="1"/>
        </w:numPr>
        <w:rPr>
          <w:b/>
          <w:sz w:val="28"/>
          <w:szCs w:val="28"/>
        </w:rPr>
      </w:pPr>
      <w:r w:rsidRPr="00A43998">
        <w:rPr>
          <w:b/>
          <w:sz w:val="28"/>
          <w:szCs w:val="28"/>
        </w:rPr>
        <w:t>Production d’écrit</w:t>
      </w:r>
      <w:r w:rsidR="00A7244C" w:rsidRPr="00A43998">
        <w:rPr>
          <w:b/>
          <w:sz w:val="28"/>
          <w:szCs w:val="28"/>
        </w:rPr>
        <w:t xml:space="preserve"> : </w:t>
      </w:r>
      <w:r w:rsidRPr="00A43998">
        <w:rPr>
          <w:b/>
          <w:sz w:val="28"/>
          <w:szCs w:val="28"/>
        </w:rPr>
        <w:t>Ecrire l’histoire</w:t>
      </w:r>
      <w:r w:rsidR="00A7244C" w:rsidRPr="00A43998">
        <w:rPr>
          <w:b/>
          <w:sz w:val="28"/>
          <w:szCs w:val="28"/>
        </w:rPr>
        <w:t>, mettre en mots cette histoire</w:t>
      </w:r>
    </w:p>
    <w:p w:rsidR="00D7337B" w:rsidRPr="00A43998" w:rsidRDefault="00D7337B" w:rsidP="00A43998">
      <w:pPr>
        <w:pStyle w:val="Paragraphedeliste"/>
        <w:numPr>
          <w:ilvl w:val="0"/>
          <w:numId w:val="3"/>
        </w:numPr>
        <w:rPr>
          <w:b/>
        </w:rPr>
      </w:pPr>
      <w:r w:rsidRPr="00A43998">
        <w:rPr>
          <w:b/>
        </w:rPr>
        <w:t>Maternelle</w:t>
      </w:r>
      <w:r w:rsidR="00A43998">
        <w:rPr>
          <w:b/>
        </w:rPr>
        <w:t xml:space="preserve"> cycle 1</w:t>
      </w:r>
    </w:p>
    <w:p w:rsidR="00D7337B" w:rsidRPr="00A43998" w:rsidRDefault="00D7337B" w:rsidP="00A43998">
      <w:pPr>
        <w:pStyle w:val="Paragraphedeliste"/>
        <w:numPr>
          <w:ilvl w:val="0"/>
          <w:numId w:val="3"/>
        </w:numPr>
        <w:rPr>
          <w:b/>
        </w:rPr>
      </w:pPr>
      <w:r w:rsidRPr="00A43998">
        <w:rPr>
          <w:b/>
        </w:rPr>
        <w:t>En classe : dictée à l’adulte</w:t>
      </w:r>
    </w:p>
    <w:p w:rsidR="00D7337B" w:rsidRDefault="00D7337B" w:rsidP="00A43998">
      <w:pPr>
        <w:pStyle w:val="Paragraphedeliste"/>
        <w:numPr>
          <w:ilvl w:val="0"/>
          <w:numId w:val="3"/>
        </w:numPr>
      </w:pPr>
      <w:r w:rsidRPr="00A43998">
        <w:rPr>
          <w:b/>
        </w:rPr>
        <w:t>Elémentaire</w:t>
      </w:r>
      <w:r w:rsidR="00A43998" w:rsidRPr="00A43998">
        <w:rPr>
          <w:b/>
        </w:rPr>
        <w:t xml:space="preserve"> cycle 2 et 3</w:t>
      </w:r>
      <w:r>
        <w:t> :</w:t>
      </w:r>
    </w:p>
    <w:p w:rsidR="00D7337B" w:rsidRPr="00A43998" w:rsidRDefault="00D7337B" w:rsidP="00A43998">
      <w:pPr>
        <w:pStyle w:val="Paragraphedeliste"/>
        <w:numPr>
          <w:ilvl w:val="0"/>
          <w:numId w:val="3"/>
        </w:numPr>
        <w:rPr>
          <w:b/>
        </w:rPr>
      </w:pPr>
      <w:r w:rsidRPr="00A43998">
        <w:rPr>
          <w:b/>
        </w:rPr>
        <w:t xml:space="preserve">En classe : production individuelle </w:t>
      </w:r>
    </w:p>
    <w:p w:rsidR="00A7244C" w:rsidRDefault="00A43998" w:rsidP="00A43998">
      <w:pPr>
        <w:pStyle w:val="Paragraphedeliste"/>
        <w:numPr>
          <w:ilvl w:val="0"/>
          <w:numId w:val="3"/>
        </w:numPr>
      </w:pPr>
      <w:r w:rsidRPr="0077537E">
        <w:rPr>
          <w:b/>
        </w:rPr>
        <w:t>Cf.</w:t>
      </w:r>
      <w:r w:rsidR="00D7337B" w:rsidRPr="0077537E">
        <w:rPr>
          <w:b/>
        </w:rPr>
        <w:t xml:space="preserve"> doc</w:t>
      </w:r>
      <w:r w:rsidR="00A7244C" w:rsidRPr="0077537E">
        <w:rPr>
          <w:b/>
        </w:rPr>
        <w:t>s</w:t>
      </w:r>
      <w:r w:rsidR="00D7337B" w:rsidRPr="0077537E">
        <w:rPr>
          <w:b/>
        </w:rPr>
        <w:t xml:space="preserve"> joint</w:t>
      </w:r>
      <w:r w:rsidR="00A7244C" w:rsidRPr="0077537E">
        <w:rPr>
          <w:b/>
        </w:rPr>
        <w:t>s</w:t>
      </w:r>
      <w:r w:rsidR="00A7244C">
        <w:t xml:space="preserve"> ; </w:t>
      </w:r>
    </w:p>
    <w:p w:rsidR="00A7244C" w:rsidRDefault="00A7244C" w:rsidP="00A43998">
      <w:pPr>
        <w:pStyle w:val="Paragraphedeliste"/>
        <w:numPr>
          <w:ilvl w:val="0"/>
          <w:numId w:val="3"/>
        </w:numPr>
      </w:pPr>
      <w:r w:rsidRPr="0077537E">
        <w:rPr>
          <w:b/>
        </w:rPr>
        <w:t>Doc 1</w:t>
      </w:r>
      <w:r>
        <w:t xml:space="preserve"> : document production d’un premier jet </w:t>
      </w:r>
    </w:p>
    <w:p w:rsidR="00D7337B" w:rsidRDefault="00A7244C" w:rsidP="00A43998">
      <w:pPr>
        <w:pStyle w:val="Paragraphedeliste"/>
        <w:numPr>
          <w:ilvl w:val="0"/>
          <w:numId w:val="3"/>
        </w:numPr>
      </w:pPr>
      <w:r w:rsidRPr="0077537E">
        <w:rPr>
          <w:b/>
        </w:rPr>
        <w:t>Doc</w:t>
      </w:r>
      <w:r w:rsidR="00B1007A">
        <w:rPr>
          <w:b/>
        </w:rPr>
        <w:t xml:space="preserve"> </w:t>
      </w:r>
      <w:r w:rsidRPr="0077537E">
        <w:rPr>
          <w:b/>
        </w:rPr>
        <w:t>2</w:t>
      </w:r>
      <w:r>
        <w:t xml:space="preserve"> : produit fini </w:t>
      </w:r>
    </w:p>
    <w:p w:rsidR="00A43998" w:rsidRDefault="00A43998" w:rsidP="00A43998">
      <w:pPr>
        <w:pStyle w:val="Paragraphedeliste"/>
        <w:numPr>
          <w:ilvl w:val="0"/>
          <w:numId w:val="3"/>
        </w:numPr>
      </w:pPr>
    </w:p>
    <w:p w:rsidR="00057A6E" w:rsidRPr="00A43998" w:rsidRDefault="00057A6E" w:rsidP="00A43998">
      <w:pPr>
        <w:pStyle w:val="Paragraphedeliste"/>
        <w:numPr>
          <w:ilvl w:val="0"/>
          <w:numId w:val="1"/>
        </w:numPr>
        <w:rPr>
          <w:b/>
          <w:sz w:val="28"/>
          <w:szCs w:val="28"/>
        </w:rPr>
      </w:pPr>
      <w:r w:rsidRPr="00A43998">
        <w:rPr>
          <w:b/>
          <w:sz w:val="28"/>
          <w:szCs w:val="28"/>
        </w:rPr>
        <w:t>Créer son « Bisou bulle »</w:t>
      </w:r>
    </w:p>
    <w:p w:rsidR="00057A6E" w:rsidRDefault="00057A6E" w:rsidP="00A43998">
      <w:pPr>
        <w:pStyle w:val="Paragraphedeliste"/>
        <w:numPr>
          <w:ilvl w:val="0"/>
          <w:numId w:val="3"/>
        </w:numPr>
      </w:pPr>
      <w:r>
        <w:t>S’inspirer de cette histoire pour créer son « Bisou bulle » un message ou des messages pour dire « Je t’aime » sans se faire des « vrais » bisous</w:t>
      </w:r>
    </w:p>
    <w:p w:rsidR="00057A6E" w:rsidRDefault="00A43998" w:rsidP="00A43998">
      <w:pPr>
        <w:pStyle w:val="Paragraphedeliste"/>
        <w:numPr>
          <w:ilvl w:val="0"/>
          <w:numId w:val="3"/>
        </w:numPr>
      </w:pPr>
      <w:r w:rsidRPr="0077537E">
        <w:rPr>
          <w:b/>
        </w:rPr>
        <w:t>Cf.</w:t>
      </w:r>
      <w:r w:rsidR="00057A6E" w:rsidRPr="0077537E">
        <w:rPr>
          <w:b/>
        </w:rPr>
        <w:t xml:space="preserve"> doc joint</w:t>
      </w:r>
      <w:r w:rsidR="0077537E">
        <w:rPr>
          <w:b/>
        </w:rPr>
        <w:t> :</w:t>
      </w:r>
      <w:r w:rsidR="00057A6E">
        <w:t xml:space="preserve"> </w:t>
      </w:r>
      <w:r w:rsidR="0077537E">
        <w:t>« Nos bisous bulle »</w:t>
      </w:r>
    </w:p>
    <w:p w:rsidR="001E7AD9" w:rsidRDefault="00057A6E" w:rsidP="00A43998">
      <w:pPr>
        <w:pStyle w:val="Paragraphedeliste"/>
        <w:numPr>
          <w:ilvl w:val="0"/>
          <w:numId w:val="3"/>
        </w:numPr>
      </w:pPr>
      <w:r>
        <w:t>Se communiquer les productions</w:t>
      </w:r>
    </w:p>
    <w:p w:rsidR="00057A6E" w:rsidRDefault="00057A6E" w:rsidP="00A43998">
      <w:pPr>
        <w:pStyle w:val="Paragraphedeliste"/>
        <w:numPr>
          <w:ilvl w:val="0"/>
          <w:numId w:val="3"/>
        </w:numPr>
      </w:pPr>
      <w:r>
        <w:t xml:space="preserve">Prendre des photos des productions faites à la maison et en classe, les envoyer par mail à la maîtresse ou au maître </w:t>
      </w:r>
    </w:p>
    <w:p w:rsidR="00057A6E" w:rsidRDefault="00057A6E" w:rsidP="00A43998">
      <w:pPr>
        <w:pStyle w:val="Paragraphedeliste"/>
        <w:numPr>
          <w:ilvl w:val="0"/>
          <w:numId w:val="3"/>
        </w:numPr>
      </w:pPr>
      <w:r>
        <w:t>Les communiquer par voie numérique</w:t>
      </w:r>
    </w:p>
    <w:p w:rsidR="00057A6E" w:rsidRPr="00063E31" w:rsidRDefault="00057A6E" w:rsidP="00057A6E">
      <w:pPr>
        <w:rPr>
          <w:b/>
          <w:sz w:val="28"/>
          <w:szCs w:val="28"/>
        </w:rPr>
      </w:pPr>
    </w:p>
    <w:p w:rsidR="00063E31" w:rsidRPr="00063E31" w:rsidRDefault="00063E31" w:rsidP="00063E31">
      <w:pPr>
        <w:pStyle w:val="Paragraphedeliste"/>
        <w:numPr>
          <w:ilvl w:val="0"/>
          <w:numId w:val="1"/>
        </w:numPr>
        <w:rPr>
          <w:b/>
          <w:sz w:val="28"/>
          <w:szCs w:val="28"/>
        </w:rPr>
      </w:pPr>
      <w:r w:rsidRPr="00063E31">
        <w:rPr>
          <w:b/>
          <w:sz w:val="28"/>
          <w:szCs w:val="28"/>
        </w:rPr>
        <w:t>Réfléchir : est-ce qu’on peut rester ami à distance : propositions du groupe EMC 92</w:t>
      </w:r>
    </w:p>
    <w:p w:rsidR="00063E31" w:rsidRDefault="00063E31" w:rsidP="00063E31">
      <w:r>
        <w:t xml:space="preserve"> </w:t>
      </w:r>
      <w:hyperlink r:id="rId7" w:history="1">
        <w:r w:rsidRPr="002B3247">
          <w:rPr>
            <w:rStyle w:val="Lienhypertexte"/>
          </w:rPr>
          <w:t>https://ptitlibe.liberation.fr/p-tit-libe/2020/05/07/philo-est-ce-qu-on-peut-rester-ami-a-distance_1787593</w:t>
        </w:r>
      </w:hyperlink>
    </w:p>
    <w:p w:rsidR="00057A6E" w:rsidRDefault="00063E31" w:rsidP="00063E31">
      <w:r w:rsidRPr="00063E31">
        <w:cr/>
      </w:r>
    </w:p>
    <w:p w:rsidR="00063E31" w:rsidRDefault="00063E31" w:rsidP="00063E31"/>
    <w:p w:rsidR="00057A6E" w:rsidRDefault="00057A6E" w:rsidP="00057A6E"/>
    <w:p w:rsidR="00057A6E" w:rsidRPr="00A43998" w:rsidRDefault="00057A6E" w:rsidP="00057A6E">
      <w:pPr>
        <w:rPr>
          <w:b/>
          <w:sz w:val="28"/>
          <w:szCs w:val="28"/>
        </w:rPr>
      </w:pPr>
      <w:r w:rsidRPr="00A43998">
        <w:rPr>
          <w:b/>
          <w:sz w:val="28"/>
          <w:szCs w:val="28"/>
        </w:rPr>
        <w:t xml:space="preserve">F. Breuneval, CPC, Gennevilliers     </w:t>
      </w:r>
    </w:p>
    <w:p w:rsidR="00057A6E" w:rsidRDefault="00057A6E" w:rsidP="00057A6E"/>
    <w:p w:rsidR="001E7AD9" w:rsidRDefault="001E7AD9"/>
    <w:sectPr w:rsidR="001E7A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B3D18"/>
    <w:multiLevelType w:val="hybridMultilevel"/>
    <w:tmpl w:val="BF2A5DB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F9379B2"/>
    <w:multiLevelType w:val="hybridMultilevel"/>
    <w:tmpl w:val="A48ADEE8"/>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B8D75EB"/>
    <w:multiLevelType w:val="hybridMultilevel"/>
    <w:tmpl w:val="7CBCC0AA"/>
    <w:lvl w:ilvl="0" w:tplc="F17019EA">
      <w:start w:val="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A01"/>
    <w:rsid w:val="00057A6E"/>
    <w:rsid w:val="00063E31"/>
    <w:rsid w:val="00164FAC"/>
    <w:rsid w:val="001E7AD9"/>
    <w:rsid w:val="0032774E"/>
    <w:rsid w:val="0077537E"/>
    <w:rsid w:val="00A43998"/>
    <w:rsid w:val="00A7244C"/>
    <w:rsid w:val="00B1007A"/>
    <w:rsid w:val="00C06ECA"/>
    <w:rsid w:val="00C1253C"/>
    <w:rsid w:val="00D7337B"/>
    <w:rsid w:val="00DF6A0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982044-5727-4855-A41E-531C54FE7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1E7AD9"/>
    <w:rPr>
      <w:color w:val="0563C1" w:themeColor="hyperlink"/>
      <w:u w:val="single"/>
    </w:rPr>
  </w:style>
  <w:style w:type="character" w:styleId="Lienhypertextesuivivisit">
    <w:name w:val="FollowedHyperlink"/>
    <w:basedOn w:val="Policepardfaut"/>
    <w:uiPriority w:val="99"/>
    <w:semiHidden/>
    <w:unhideWhenUsed/>
    <w:rsid w:val="001E7AD9"/>
    <w:rPr>
      <w:color w:val="954F72" w:themeColor="followedHyperlink"/>
      <w:u w:val="single"/>
    </w:rPr>
  </w:style>
  <w:style w:type="paragraph" w:styleId="Paragraphedeliste">
    <w:name w:val="List Paragraph"/>
    <w:basedOn w:val="Normal"/>
    <w:uiPriority w:val="34"/>
    <w:qFormat/>
    <w:rsid w:val="001E7A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ptitlibe.liberation.fr/p-tit-libe/2020/05/07/philo-est-ce-qu-on-peut-rester-ami-a-distance_178759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vimeo.com/413042524/54581aa8dd"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5A95DC-7309-4539-ACE4-DACD21C11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662</Words>
  <Characters>3645</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Académie de Versailles</Company>
  <LinksUpToDate>false</LinksUpToDate>
  <CharactersWithSpaces>4299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Florence Breuneval</dc:creator>
  <cp:keywords/>
  <dc:description/>
  <cp:lastModifiedBy>Florence Breuneval</cp:lastModifiedBy>
  <cp:revision>9</cp:revision>
  <dcterms:created xsi:type="dcterms:W3CDTF">2020-05-18T08:43:00Z</dcterms:created>
  <dcterms:modified xsi:type="dcterms:W3CDTF">2020-05-18T13:45:00Z</dcterms:modified>
</cp:coreProperties>
</file>